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BB63" w14:textId="6882A3D3" w:rsidR="005F481C" w:rsidRPr="005F481C" w:rsidRDefault="00675E3E" w:rsidP="005F481C">
      <w:pPr>
        <w:spacing w:after="0"/>
        <w:jc w:val="center"/>
        <w:rPr>
          <w:rFonts w:ascii="Calibri" w:hAnsi="Calibri" w:cs="Calibri"/>
        </w:rPr>
      </w:pPr>
      <w:r>
        <w:rPr>
          <w:noProof/>
        </w:rPr>
        <w:drawing>
          <wp:inline distT="0" distB="0" distL="0" distR="0" wp14:anchorId="76D3B82E" wp14:editId="334DB772">
            <wp:extent cx="5760720" cy="1131328"/>
            <wp:effectExtent l="0" t="0" r="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131328"/>
                    </a:xfrm>
                    <a:prstGeom prst="rect">
                      <a:avLst/>
                    </a:prstGeom>
                    <a:noFill/>
                    <a:ln>
                      <a:noFill/>
                    </a:ln>
                  </pic:spPr>
                </pic:pic>
              </a:graphicData>
            </a:graphic>
          </wp:inline>
        </w:drawing>
      </w:r>
    </w:p>
    <w:p w14:paraId="405D8FD7" w14:textId="5E4BC97F" w:rsidR="005F481C" w:rsidRDefault="00675E3E" w:rsidP="00183436">
      <w:pPr>
        <w:spacing w:after="0"/>
        <w:jc w:val="right"/>
        <w:rPr>
          <w:rFonts w:ascii="Calibri" w:hAnsi="Calibri" w:cs="Calibri"/>
        </w:rPr>
      </w:pPr>
      <w:r>
        <w:rPr>
          <w:rFonts w:ascii="Calibri" w:hAnsi="Calibri" w:cs="Calibri"/>
        </w:rPr>
        <w:t>PROJEKTS</w:t>
      </w:r>
    </w:p>
    <w:p w14:paraId="26FE6061" w14:textId="3503C7C4" w:rsidR="00675E3E" w:rsidRDefault="00675E3E" w:rsidP="00675E3E">
      <w:pPr>
        <w:spacing w:after="0"/>
        <w:jc w:val="center"/>
        <w:rPr>
          <w:rFonts w:ascii="Calibri" w:hAnsi="Calibri" w:cs="Calibri"/>
        </w:rPr>
      </w:pPr>
      <w:r>
        <w:rPr>
          <w:rFonts w:ascii="Calibri" w:hAnsi="Calibri" w:cs="Calibri"/>
        </w:rPr>
        <w:t>LĒMUMS</w:t>
      </w:r>
    </w:p>
    <w:p w14:paraId="1ECC220B" w14:textId="1C1D07A1" w:rsidR="00675E3E" w:rsidRDefault="00675E3E" w:rsidP="00675E3E">
      <w:pPr>
        <w:spacing w:after="0"/>
        <w:jc w:val="center"/>
        <w:rPr>
          <w:rFonts w:ascii="Calibri" w:hAnsi="Calibri" w:cs="Calibri"/>
        </w:rPr>
      </w:pPr>
      <w:r>
        <w:rPr>
          <w:rFonts w:ascii="Calibri" w:hAnsi="Calibri" w:cs="Calibri"/>
        </w:rPr>
        <w:t xml:space="preserve">Cēsīs, </w:t>
      </w:r>
      <w:proofErr w:type="spellStart"/>
      <w:r>
        <w:rPr>
          <w:rFonts w:ascii="Calibri" w:hAnsi="Calibri" w:cs="Calibri"/>
        </w:rPr>
        <w:t>Cēsu</w:t>
      </w:r>
      <w:proofErr w:type="spellEnd"/>
      <w:r>
        <w:rPr>
          <w:rFonts w:ascii="Calibri" w:hAnsi="Calibri" w:cs="Calibri"/>
        </w:rPr>
        <w:t xml:space="preserve"> novadā</w:t>
      </w:r>
    </w:p>
    <w:p w14:paraId="29BA3151" w14:textId="26390169" w:rsidR="00675E3E" w:rsidRPr="00675E3E" w:rsidRDefault="00675E3E" w:rsidP="00675E3E">
      <w:pPr>
        <w:spacing w:after="0"/>
        <w:rPr>
          <w:rFonts w:ascii="Calibri" w:hAnsi="Calibri" w:cs="Calibri"/>
        </w:rPr>
      </w:pPr>
      <w:r>
        <w:rPr>
          <w:rFonts w:ascii="Calibri" w:hAnsi="Calibri" w:cs="Calibri"/>
        </w:rPr>
        <w:t>18.06.2026.</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Nr.__</w:t>
      </w:r>
    </w:p>
    <w:p w14:paraId="5ABE9E8D" w14:textId="77777777" w:rsidR="00183436" w:rsidRPr="00183436" w:rsidRDefault="00183436" w:rsidP="00183436">
      <w:pPr>
        <w:spacing w:after="0"/>
        <w:jc w:val="right"/>
        <w:rPr>
          <w:rFonts w:ascii="Calibri" w:hAnsi="Calibri" w:cs="Calibri"/>
          <w:i/>
          <w:iCs/>
        </w:rPr>
      </w:pPr>
    </w:p>
    <w:p w14:paraId="6AE14733" w14:textId="4DBCE053" w:rsidR="00B963B1" w:rsidRPr="00183436" w:rsidRDefault="00B963B1" w:rsidP="00183436">
      <w:pPr>
        <w:pBdr>
          <w:bottom w:val="single" w:sz="12" w:space="1" w:color="auto"/>
        </w:pBdr>
        <w:spacing w:after="0"/>
        <w:jc w:val="center"/>
        <w:rPr>
          <w:rFonts w:ascii="Calibri" w:eastAsia="Times New Roman" w:hAnsi="Calibri" w:cs="Calibri"/>
          <w:b/>
          <w:bCs/>
          <w:iCs/>
          <w:color w:val="000000" w:themeColor="text1"/>
        </w:rPr>
      </w:pPr>
      <w:r w:rsidRPr="00183436">
        <w:rPr>
          <w:rFonts w:ascii="Calibri" w:hAnsi="Calibri" w:cs="Calibri"/>
          <w:b/>
          <w:bCs/>
        </w:rPr>
        <w:t>Par grozījum</w:t>
      </w:r>
      <w:r w:rsidR="00A26403" w:rsidRPr="00183436">
        <w:rPr>
          <w:rFonts w:ascii="Calibri" w:hAnsi="Calibri" w:cs="Calibri"/>
          <w:b/>
          <w:bCs/>
        </w:rPr>
        <w:t>u</w:t>
      </w:r>
      <w:r w:rsidRPr="00183436">
        <w:rPr>
          <w:rFonts w:ascii="Calibri" w:hAnsi="Calibri" w:cs="Calibri"/>
          <w:b/>
          <w:bCs/>
        </w:rPr>
        <w:t xml:space="preserve"> </w:t>
      </w:r>
      <w:proofErr w:type="spellStart"/>
      <w:r w:rsidR="003E4845" w:rsidRPr="00183436">
        <w:rPr>
          <w:rFonts w:ascii="Calibri" w:hAnsi="Calibri" w:cs="Calibri"/>
          <w:b/>
          <w:bCs/>
        </w:rPr>
        <w:t>Cēsu</w:t>
      </w:r>
      <w:proofErr w:type="spellEnd"/>
      <w:r w:rsidR="003E4845" w:rsidRPr="00183436">
        <w:rPr>
          <w:rFonts w:ascii="Calibri" w:hAnsi="Calibri" w:cs="Calibri"/>
          <w:b/>
          <w:bCs/>
        </w:rPr>
        <w:t xml:space="preserve"> novada domes 28.05.2026.lēmumā Nr.229 </w:t>
      </w:r>
      <w:r w:rsidR="003E4845" w:rsidRPr="00183436">
        <w:rPr>
          <w:rFonts w:ascii="Calibri" w:hAnsi="Calibri" w:cs="Calibri"/>
        </w:rPr>
        <w:t>“</w:t>
      </w:r>
      <w:r w:rsidRPr="00183436">
        <w:rPr>
          <w:rFonts w:ascii="Calibri" w:hAnsi="Calibri" w:cs="Calibri"/>
          <w:b/>
          <w:bCs/>
        </w:rPr>
        <w:t>Par aizņēmumu prioritārā investīciju projekta</w:t>
      </w:r>
      <w:r w:rsidR="00183436" w:rsidRPr="00183436">
        <w:rPr>
          <w:rFonts w:ascii="Calibri" w:hAnsi="Calibri" w:cs="Calibri"/>
          <w:b/>
          <w:bCs/>
        </w:rPr>
        <w:t xml:space="preserve"> </w:t>
      </w:r>
      <w:r w:rsidRPr="00183436">
        <w:rPr>
          <w:rFonts w:ascii="Calibri" w:hAnsi="Calibri" w:cs="Calibri"/>
          <w:b/>
          <w:color w:val="000000" w:themeColor="text1"/>
        </w:rPr>
        <w:t>“</w:t>
      </w:r>
      <w:r w:rsidRPr="00183436">
        <w:rPr>
          <w:rFonts w:ascii="Calibri" w:hAnsi="Calibri" w:cs="Calibri"/>
          <w:b/>
        </w:rPr>
        <w:t xml:space="preserve">Teritorijas labiekārtošanas darbi Ģimnāzijas ielā 1, Cēsīs, </w:t>
      </w:r>
      <w:proofErr w:type="spellStart"/>
      <w:r w:rsidRPr="00183436">
        <w:rPr>
          <w:rFonts w:ascii="Calibri" w:hAnsi="Calibri" w:cs="Calibri"/>
          <w:b/>
        </w:rPr>
        <w:t>Cēsu</w:t>
      </w:r>
      <w:proofErr w:type="spellEnd"/>
      <w:r w:rsidRPr="00183436">
        <w:rPr>
          <w:rFonts w:ascii="Calibri" w:hAnsi="Calibri" w:cs="Calibri"/>
          <w:b/>
        </w:rPr>
        <w:t xml:space="preserve"> novadā</w:t>
      </w:r>
      <w:r w:rsidRPr="00183436">
        <w:rPr>
          <w:rFonts w:ascii="Calibri" w:hAnsi="Calibri" w:cs="Calibri"/>
          <w:b/>
          <w:color w:val="212121"/>
          <w:lang w:eastAsia="lv-LV"/>
        </w:rPr>
        <w:t>”</w:t>
      </w:r>
      <w:r w:rsidRPr="00183436">
        <w:rPr>
          <w:rFonts w:ascii="Calibri" w:eastAsia="Times New Roman" w:hAnsi="Calibri" w:cs="Calibri"/>
          <w:b/>
          <w:bCs/>
          <w:iCs/>
          <w:color w:val="000000" w:themeColor="text1"/>
        </w:rPr>
        <w:t xml:space="preserve"> īstenošanai</w:t>
      </w:r>
      <w:r w:rsidR="003E4845" w:rsidRPr="00183436">
        <w:rPr>
          <w:rFonts w:ascii="Calibri" w:eastAsia="Times New Roman" w:hAnsi="Calibri" w:cs="Calibri"/>
          <w:b/>
          <w:bCs/>
          <w:iCs/>
          <w:color w:val="000000" w:themeColor="text1"/>
        </w:rPr>
        <w:t>”</w:t>
      </w:r>
    </w:p>
    <w:p w14:paraId="1939ACEF" w14:textId="77777777" w:rsidR="00183436" w:rsidRPr="00183436" w:rsidRDefault="00183436" w:rsidP="00183436">
      <w:pPr>
        <w:spacing w:after="0"/>
        <w:jc w:val="center"/>
        <w:rPr>
          <w:rFonts w:ascii="Calibri" w:hAnsi="Calibri" w:cs="Calibri"/>
        </w:rPr>
      </w:pPr>
    </w:p>
    <w:p w14:paraId="169A4837" w14:textId="18326EB0" w:rsidR="00F779C1" w:rsidRPr="00183436" w:rsidRDefault="00F779C1" w:rsidP="00183436">
      <w:pPr>
        <w:spacing w:after="0"/>
        <w:ind w:firstLine="360"/>
        <w:jc w:val="both"/>
        <w:rPr>
          <w:rFonts w:ascii="Calibri" w:eastAsiaTheme="minorEastAsia" w:hAnsi="Calibri" w:cs="Calibri"/>
        </w:rPr>
      </w:pPr>
      <w:r w:rsidRPr="00183436">
        <w:rPr>
          <w:rFonts w:ascii="Calibri" w:eastAsiaTheme="minorEastAsia" w:hAnsi="Calibri" w:cs="Calibri"/>
        </w:rPr>
        <w:t xml:space="preserve">Saskaņā ar </w:t>
      </w:r>
      <w:proofErr w:type="spellStart"/>
      <w:r w:rsidRPr="00183436">
        <w:rPr>
          <w:rFonts w:ascii="Calibri" w:eastAsiaTheme="minorEastAsia" w:hAnsi="Calibri" w:cs="Calibri"/>
        </w:rPr>
        <w:t>Cēsu</w:t>
      </w:r>
      <w:proofErr w:type="spellEnd"/>
      <w:r w:rsidRPr="00183436">
        <w:rPr>
          <w:rFonts w:ascii="Calibri" w:eastAsiaTheme="minorEastAsia" w:hAnsi="Calibri" w:cs="Calibri"/>
        </w:rPr>
        <w:t xml:space="preserve"> novada domes 28.05.2026. lēmumu Nr.225 “Par </w:t>
      </w:r>
      <w:proofErr w:type="spellStart"/>
      <w:r w:rsidRPr="00183436">
        <w:rPr>
          <w:rFonts w:ascii="Calibri" w:eastAsiaTheme="minorEastAsia" w:hAnsi="Calibri" w:cs="Calibri"/>
        </w:rPr>
        <w:t>Cēsu</w:t>
      </w:r>
      <w:proofErr w:type="spellEnd"/>
      <w:r w:rsidRPr="00183436">
        <w:rPr>
          <w:rFonts w:ascii="Calibri" w:eastAsiaTheme="minorEastAsia" w:hAnsi="Calibri" w:cs="Calibri"/>
        </w:rPr>
        <w:t xml:space="preserve"> novada Attīstības programmas 2022.-2028.gadam Investīciju plāna aktualizāciju</w:t>
      </w:r>
      <w:r w:rsidR="002F5C71" w:rsidRPr="00183436">
        <w:rPr>
          <w:rFonts w:ascii="Calibri" w:eastAsiaTheme="minorEastAsia" w:hAnsi="Calibri" w:cs="Calibri"/>
        </w:rPr>
        <w:t xml:space="preserve">, nepieciešams precizēt 2026.gada prioritārā investīciju projekta </w:t>
      </w:r>
      <w:r w:rsidR="002F5C71" w:rsidRPr="00183436">
        <w:rPr>
          <w:rFonts w:ascii="Calibri" w:eastAsiaTheme="minorEastAsia" w:hAnsi="Calibri" w:cs="Calibri"/>
          <w:b/>
          <w:bCs/>
        </w:rPr>
        <w:t>“</w:t>
      </w:r>
      <w:r w:rsidR="002F5C71" w:rsidRPr="00183436">
        <w:rPr>
          <w:rFonts w:ascii="Calibri" w:eastAsiaTheme="minorEastAsia" w:hAnsi="Calibri" w:cs="Calibri"/>
        </w:rPr>
        <w:t xml:space="preserve">Teritorijas labiekārtošanas darbi Ģimnāzijas ielā 1, Cēsīs, </w:t>
      </w:r>
      <w:proofErr w:type="spellStart"/>
      <w:r w:rsidR="002F5C71" w:rsidRPr="00183436">
        <w:rPr>
          <w:rFonts w:ascii="Calibri" w:eastAsiaTheme="minorEastAsia" w:hAnsi="Calibri" w:cs="Calibri"/>
        </w:rPr>
        <w:t>Cēsu</w:t>
      </w:r>
      <w:proofErr w:type="spellEnd"/>
      <w:r w:rsidR="002F5C71" w:rsidRPr="00183436">
        <w:rPr>
          <w:rFonts w:ascii="Calibri" w:eastAsiaTheme="minorEastAsia" w:hAnsi="Calibri" w:cs="Calibri"/>
        </w:rPr>
        <w:t xml:space="preserve"> novadā”</w:t>
      </w:r>
      <w:r w:rsidR="002F5C71" w:rsidRPr="00183436">
        <w:rPr>
          <w:rFonts w:ascii="Calibri" w:eastAsiaTheme="minorEastAsia" w:hAnsi="Calibri" w:cs="Calibri"/>
          <w:bCs/>
        </w:rPr>
        <w:t xml:space="preserve"> īstenošanai</w:t>
      </w:r>
      <w:r w:rsidR="002F5C71" w:rsidRPr="00183436">
        <w:rPr>
          <w:rFonts w:ascii="Calibri" w:eastAsiaTheme="minorEastAsia" w:hAnsi="Calibri" w:cs="Calibri"/>
        </w:rPr>
        <w:t xml:space="preserve"> atbilstību </w:t>
      </w:r>
      <w:proofErr w:type="spellStart"/>
      <w:r w:rsidR="002F5C71" w:rsidRPr="00183436">
        <w:rPr>
          <w:rFonts w:ascii="Calibri" w:eastAsiaTheme="minorEastAsia" w:hAnsi="Calibri" w:cs="Calibri"/>
        </w:rPr>
        <w:t>Cēsu</w:t>
      </w:r>
      <w:proofErr w:type="spellEnd"/>
      <w:r w:rsidR="002F5C71" w:rsidRPr="00183436">
        <w:rPr>
          <w:rFonts w:ascii="Calibri" w:eastAsiaTheme="minorEastAsia" w:hAnsi="Calibri" w:cs="Calibri"/>
        </w:rPr>
        <w:t xml:space="preserve"> novada attīstības programmas 2022. - 2028 Investīciju plānam. </w:t>
      </w:r>
    </w:p>
    <w:p w14:paraId="13C663F9" w14:textId="71408789" w:rsidR="002F5C71" w:rsidRPr="00183436" w:rsidRDefault="002F5C71" w:rsidP="00183436">
      <w:pPr>
        <w:spacing w:after="0"/>
        <w:ind w:firstLine="360"/>
        <w:jc w:val="both"/>
        <w:rPr>
          <w:rFonts w:ascii="Calibri" w:eastAsiaTheme="minorEastAsia" w:hAnsi="Calibri" w:cs="Calibri"/>
        </w:rPr>
      </w:pPr>
      <w:r w:rsidRPr="00183436">
        <w:rPr>
          <w:rFonts w:ascii="Calibri" w:eastAsiaTheme="minorEastAsia" w:hAnsi="Calibri" w:cs="Calibri"/>
        </w:rPr>
        <w:t xml:space="preserve">Pamatojoties uz likuma „Par pašvaldību budžetiem” 24. pantu, Likuma par budžetu un finanšu vadību 41.panta piekto daļu, Ministru kabineta 2019.gada 10.decembra noteikumu Nr.590 „Noteikumi par pašvaldību aizņēmumiem un galvojumiem” 5.2.apakšpunktu un </w:t>
      </w:r>
      <w:proofErr w:type="spellStart"/>
      <w:r w:rsidRPr="00183436">
        <w:rPr>
          <w:rFonts w:ascii="Calibri" w:eastAsiaTheme="minorEastAsia" w:hAnsi="Calibri" w:cs="Calibri"/>
        </w:rPr>
        <w:t>Cēsu</w:t>
      </w:r>
      <w:proofErr w:type="spellEnd"/>
      <w:r w:rsidRPr="00183436">
        <w:rPr>
          <w:rFonts w:ascii="Calibri" w:eastAsiaTheme="minorEastAsia" w:hAnsi="Calibri" w:cs="Calibri"/>
        </w:rPr>
        <w:t xml:space="preserve"> novada attīstības programma 2022 – 2028 apstiprināto investīciju plānu, </w:t>
      </w:r>
      <w:proofErr w:type="spellStart"/>
      <w:r w:rsidRPr="00183436">
        <w:rPr>
          <w:rFonts w:ascii="Calibri" w:eastAsiaTheme="minorEastAsia" w:hAnsi="Calibri" w:cs="Calibri"/>
        </w:rPr>
        <w:t>Cēsu</w:t>
      </w:r>
      <w:proofErr w:type="spellEnd"/>
      <w:r w:rsidRPr="00183436">
        <w:rPr>
          <w:rFonts w:ascii="Calibri" w:eastAsiaTheme="minorEastAsia" w:hAnsi="Calibri" w:cs="Calibri"/>
        </w:rPr>
        <w:t xml:space="preserve"> novada dome nolemj:</w:t>
      </w:r>
    </w:p>
    <w:p w14:paraId="6F59A62D" w14:textId="77777777" w:rsidR="00F779C1" w:rsidRPr="00183436" w:rsidRDefault="00F779C1" w:rsidP="00183436">
      <w:pPr>
        <w:spacing w:after="0"/>
        <w:ind w:firstLine="360"/>
        <w:jc w:val="both"/>
        <w:rPr>
          <w:rFonts w:ascii="Calibri" w:eastAsiaTheme="minorEastAsia" w:hAnsi="Calibri" w:cs="Calibri"/>
        </w:rPr>
      </w:pPr>
    </w:p>
    <w:p w14:paraId="4DF54622" w14:textId="5668B687" w:rsidR="00A26403" w:rsidRPr="00183436" w:rsidRDefault="00A26403" w:rsidP="00183436">
      <w:pPr>
        <w:spacing w:after="0"/>
        <w:ind w:firstLine="360"/>
        <w:jc w:val="both"/>
        <w:rPr>
          <w:rFonts w:ascii="Calibri" w:eastAsiaTheme="minorEastAsia" w:hAnsi="Calibri" w:cs="Calibri"/>
        </w:rPr>
      </w:pPr>
      <w:r w:rsidRPr="00183436">
        <w:rPr>
          <w:rFonts w:ascii="Calibri" w:eastAsiaTheme="minorEastAsia" w:hAnsi="Calibri" w:cs="Calibri"/>
        </w:rPr>
        <w:t>Izdarīt</w:t>
      </w:r>
      <w:r w:rsidR="003E4845" w:rsidRPr="00183436">
        <w:rPr>
          <w:rFonts w:ascii="Calibri" w:eastAsiaTheme="minorEastAsia" w:hAnsi="Calibri" w:cs="Calibri"/>
        </w:rPr>
        <w:t xml:space="preserve"> </w:t>
      </w:r>
      <w:proofErr w:type="spellStart"/>
      <w:r w:rsidR="003E4845" w:rsidRPr="00183436">
        <w:rPr>
          <w:rFonts w:ascii="Calibri" w:eastAsiaTheme="minorEastAsia" w:hAnsi="Calibri" w:cs="Calibri"/>
        </w:rPr>
        <w:t>Cēsu</w:t>
      </w:r>
      <w:proofErr w:type="spellEnd"/>
      <w:r w:rsidR="003E4845" w:rsidRPr="00183436">
        <w:rPr>
          <w:rFonts w:ascii="Calibri" w:eastAsiaTheme="minorEastAsia" w:hAnsi="Calibri" w:cs="Calibri"/>
        </w:rPr>
        <w:t xml:space="preserve"> novada domes 28.05.2026. lēmumā Nr.229</w:t>
      </w:r>
      <w:r w:rsidR="00F779C1" w:rsidRPr="00183436">
        <w:rPr>
          <w:rFonts w:ascii="Calibri" w:eastAsiaTheme="minorEastAsia" w:hAnsi="Calibri" w:cs="Calibri"/>
        </w:rPr>
        <w:t xml:space="preserve"> </w:t>
      </w:r>
      <w:r w:rsidR="003E4845" w:rsidRPr="00183436">
        <w:rPr>
          <w:rFonts w:ascii="Calibri" w:eastAsiaTheme="minorEastAsia" w:hAnsi="Calibri" w:cs="Calibri"/>
        </w:rPr>
        <w:t xml:space="preserve">”Par aizņēmumu prioritārā investīciju projekta “Teritorijas labiekārtošanas darbi Ģimnāzijas ielā 1, Cēsīs, </w:t>
      </w:r>
      <w:proofErr w:type="spellStart"/>
      <w:r w:rsidR="003E4845" w:rsidRPr="00183436">
        <w:rPr>
          <w:rFonts w:ascii="Calibri" w:eastAsiaTheme="minorEastAsia" w:hAnsi="Calibri" w:cs="Calibri"/>
        </w:rPr>
        <w:t>Cēsu</w:t>
      </w:r>
      <w:proofErr w:type="spellEnd"/>
      <w:r w:rsidR="003E4845" w:rsidRPr="00183436">
        <w:rPr>
          <w:rFonts w:ascii="Calibri" w:eastAsiaTheme="minorEastAsia" w:hAnsi="Calibri" w:cs="Calibri"/>
        </w:rPr>
        <w:t xml:space="preserve"> novadā” īstenošanai” grozījumu, aizstājot </w:t>
      </w:r>
      <w:r w:rsidR="007953CA" w:rsidRPr="00183436">
        <w:rPr>
          <w:rFonts w:ascii="Calibri" w:eastAsiaTheme="minorEastAsia" w:hAnsi="Calibri" w:cs="Calibri"/>
        </w:rPr>
        <w:t>visā lēmum</w:t>
      </w:r>
      <w:r w:rsidR="004D27AD" w:rsidRPr="00183436">
        <w:rPr>
          <w:rFonts w:ascii="Calibri" w:eastAsiaTheme="minorEastAsia" w:hAnsi="Calibri" w:cs="Calibri"/>
        </w:rPr>
        <w:t>ā</w:t>
      </w:r>
      <w:r w:rsidR="007953CA" w:rsidRPr="00183436">
        <w:rPr>
          <w:rFonts w:ascii="Calibri" w:eastAsiaTheme="minorEastAsia" w:hAnsi="Calibri" w:cs="Calibri"/>
        </w:rPr>
        <w:t xml:space="preserve"> </w:t>
      </w:r>
      <w:r w:rsidR="000B7737" w:rsidRPr="00183436">
        <w:rPr>
          <w:rFonts w:ascii="Calibri" w:eastAsiaTheme="minorEastAsia" w:hAnsi="Calibri" w:cs="Calibri"/>
        </w:rPr>
        <w:t xml:space="preserve">projekta </w:t>
      </w:r>
      <w:r w:rsidR="004D6447" w:rsidRPr="00183436">
        <w:rPr>
          <w:rFonts w:ascii="Calibri" w:eastAsiaTheme="minorEastAsia" w:hAnsi="Calibri" w:cs="Calibri"/>
        </w:rPr>
        <w:t>numuru Nr.39</w:t>
      </w:r>
      <w:r w:rsidR="00B51F59" w:rsidRPr="00183436">
        <w:rPr>
          <w:rFonts w:ascii="Calibri" w:eastAsiaTheme="minorEastAsia" w:hAnsi="Calibri" w:cs="Calibri"/>
        </w:rPr>
        <w:t xml:space="preserve"> </w:t>
      </w:r>
      <w:r w:rsidR="004D6447" w:rsidRPr="00183436">
        <w:rPr>
          <w:rFonts w:ascii="Calibri" w:eastAsiaTheme="minorEastAsia" w:hAnsi="Calibri" w:cs="Calibri"/>
        </w:rPr>
        <w:t>(79.lap)” ar “Nr.</w:t>
      </w:r>
      <w:r w:rsidR="00F779C1" w:rsidRPr="00183436">
        <w:rPr>
          <w:rFonts w:ascii="Calibri" w:eastAsiaTheme="minorEastAsia" w:hAnsi="Calibri" w:cs="Calibri"/>
        </w:rPr>
        <w:t>4</w:t>
      </w:r>
      <w:r w:rsidR="002F5C71" w:rsidRPr="00183436">
        <w:rPr>
          <w:rFonts w:ascii="Calibri" w:eastAsiaTheme="minorEastAsia" w:hAnsi="Calibri" w:cs="Calibri"/>
        </w:rPr>
        <w:t>7</w:t>
      </w:r>
      <w:r w:rsidR="00F779C1" w:rsidRPr="00183436">
        <w:rPr>
          <w:rFonts w:ascii="Calibri" w:eastAsiaTheme="minorEastAsia" w:hAnsi="Calibri" w:cs="Calibri"/>
        </w:rPr>
        <w:t xml:space="preserve"> (101</w:t>
      </w:r>
      <w:r w:rsidR="00997B1A" w:rsidRPr="00183436">
        <w:rPr>
          <w:rFonts w:ascii="Calibri" w:eastAsiaTheme="minorEastAsia" w:hAnsi="Calibri" w:cs="Calibri"/>
        </w:rPr>
        <w:t>.lap.)</w:t>
      </w:r>
      <w:r w:rsidR="00F779C1" w:rsidRPr="00183436">
        <w:rPr>
          <w:rFonts w:ascii="Calibri" w:eastAsiaTheme="minorEastAsia" w:hAnsi="Calibri" w:cs="Calibri"/>
        </w:rPr>
        <w:t>”.</w:t>
      </w:r>
    </w:p>
    <w:p w14:paraId="2F7A6C66" w14:textId="77777777" w:rsidR="00B963B1" w:rsidRDefault="00B963B1" w:rsidP="00183436">
      <w:pPr>
        <w:spacing w:after="0"/>
        <w:rPr>
          <w:rFonts w:ascii="Calibri" w:hAnsi="Calibri" w:cs="Calibri"/>
        </w:rPr>
      </w:pPr>
    </w:p>
    <w:p w14:paraId="24E69B6B" w14:textId="77777777" w:rsidR="00084DAB" w:rsidRDefault="00084DAB" w:rsidP="00183436">
      <w:pPr>
        <w:spacing w:after="0"/>
        <w:rPr>
          <w:rFonts w:ascii="Calibri" w:hAnsi="Calibri" w:cs="Calibri"/>
        </w:rPr>
      </w:pPr>
    </w:p>
    <w:p w14:paraId="18EB103F" w14:textId="4EC672A0" w:rsidR="00084DAB" w:rsidRPr="00183436" w:rsidRDefault="00084DAB" w:rsidP="00183436">
      <w:pPr>
        <w:spacing w:after="0"/>
        <w:rPr>
          <w:rFonts w:ascii="Calibri" w:hAnsi="Calibri" w:cs="Calibri"/>
        </w:rPr>
      </w:pPr>
      <w:r>
        <w:rPr>
          <w:rFonts w:ascii="Calibri" w:hAnsi="Calibri" w:cs="Calibri"/>
        </w:rPr>
        <w:t>Sagatavoja A.Zerne</w:t>
      </w:r>
    </w:p>
    <w:sectPr w:rsidR="00084DAB" w:rsidRPr="00183436" w:rsidSect="00183436">
      <w:pgSz w:w="11906" w:h="16838"/>
      <w:pgMar w:top="1440" w:right="85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930"/>
    <w:multiLevelType w:val="hybridMultilevel"/>
    <w:tmpl w:val="5B2AADE2"/>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730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B1"/>
    <w:rsid w:val="00057F34"/>
    <w:rsid w:val="00084DAB"/>
    <w:rsid w:val="000B7737"/>
    <w:rsid w:val="00183436"/>
    <w:rsid w:val="00200576"/>
    <w:rsid w:val="002F5C71"/>
    <w:rsid w:val="00335245"/>
    <w:rsid w:val="003E4845"/>
    <w:rsid w:val="004D27AD"/>
    <w:rsid w:val="004D6447"/>
    <w:rsid w:val="005F481C"/>
    <w:rsid w:val="00675E3E"/>
    <w:rsid w:val="00707230"/>
    <w:rsid w:val="007953CA"/>
    <w:rsid w:val="0085378B"/>
    <w:rsid w:val="00997B1A"/>
    <w:rsid w:val="00A26403"/>
    <w:rsid w:val="00A77AFE"/>
    <w:rsid w:val="00B51F59"/>
    <w:rsid w:val="00B963B1"/>
    <w:rsid w:val="00CD22EB"/>
    <w:rsid w:val="00F779C1"/>
    <w:rsid w:val="00FA35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5454"/>
  <w15:chartTrackingRefBased/>
  <w15:docId w15:val="{EE718DF4-85F0-456C-ADA8-EA3FAAC7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96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96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963B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963B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963B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963B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963B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963B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963B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963B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963B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963B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963B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963B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963B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963B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963B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963B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96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963B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963B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963B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963B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963B1"/>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B963B1"/>
    <w:pPr>
      <w:ind w:left="720"/>
      <w:contextualSpacing/>
    </w:pPr>
  </w:style>
  <w:style w:type="character" w:styleId="Intensvsizclums">
    <w:name w:val="Intense Emphasis"/>
    <w:basedOn w:val="Noklusjumarindkopasfonts"/>
    <w:uiPriority w:val="21"/>
    <w:qFormat/>
    <w:rsid w:val="00B963B1"/>
    <w:rPr>
      <w:i/>
      <w:iCs/>
      <w:color w:val="0F4761" w:themeColor="accent1" w:themeShade="BF"/>
    </w:rPr>
  </w:style>
  <w:style w:type="paragraph" w:styleId="Intensvscitts">
    <w:name w:val="Intense Quote"/>
    <w:basedOn w:val="Parasts"/>
    <w:next w:val="Parasts"/>
    <w:link w:val="IntensvscittsRakstz"/>
    <w:uiPriority w:val="30"/>
    <w:qFormat/>
    <w:rsid w:val="00B96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963B1"/>
    <w:rPr>
      <w:i/>
      <w:iCs/>
      <w:color w:val="0F4761" w:themeColor="accent1" w:themeShade="BF"/>
    </w:rPr>
  </w:style>
  <w:style w:type="character" w:styleId="Intensvaatsauce">
    <w:name w:val="Intense Reference"/>
    <w:basedOn w:val="Noklusjumarindkopasfonts"/>
    <w:uiPriority w:val="32"/>
    <w:qFormat/>
    <w:rsid w:val="00B963B1"/>
    <w:rPr>
      <w:b/>
      <w:bCs/>
      <w:smallCaps/>
      <w:color w:val="0F4761" w:themeColor="accent1" w:themeShade="BF"/>
      <w:spacing w:val="5"/>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B96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814</Words>
  <Characters>465</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Aivija Zerne</dc:creator>
  <cp:keywords/>
  <dc:description/>
  <cp:lastModifiedBy>Inese Ģērmane</cp:lastModifiedBy>
  <cp:revision>5</cp:revision>
  <dcterms:created xsi:type="dcterms:W3CDTF">2026-06-11T18:21:00Z</dcterms:created>
  <dcterms:modified xsi:type="dcterms:W3CDTF">2026-06-11T18:23:00Z</dcterms:modified>
</cp:coreProperties>
</file>